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8B71A" w14:textId="77777777" w:rsidR="007859DB" w:rsidRPr="007859DB" w:rsidRDefault="007859DB" w:rsidP="007859DB">
      <w:pPr>
        <w:jc w:val="center"/>
        <w:rPr>
          <w:rFonts w:ascii="Arial" w:hAnsi="Arial" w:cs="Arial"/>
          <w:b/>
        </w:rPr>
      </w:pPr>
      <w:r w:rsidRPr="007859DB">
        <w:rPr>
          <w:rFonts w:ascii="Arial" w:hAnsi="Arial" w:cs="Arial"/>
          <w:b/>
        </w:rPr>
        <w:t>GOBIERNO DE BJ IMPULSA LA ECONOMÍA FAMILIAR A TRAVÉS DE CURSOS Y TALLERES</w:t>
      </w:r>
    </w:p>
    <w:p w14:paraId="03150564" w14:textId="77777777" w:rsidR="007859DB" w:rsidRPr="007859DB" w:rsidRDefault="007859DB" w:rsidP="007859DB">
      <w:pPr>
        <w:jc w:val="both"/>
        <w:rPr>
          <w:rFonts w:ascii="Arial" w:hAnsi="Arial" w:cs="Arial"/>
          <w:bCs/>
        </w:rPr>
      </w:pPr>
      <w:r w:rsidRPr="007859DB">
        <w:rPr>
          <w:rFonts w:ascii="Arial" w:hAnsi="Arial" w:cs="Arial"/>
          <w:bCs/>
        </w:rPr>
        <w:t xml:space="preserve"> </w:t>
      </w:r>
    </w:p>
    <w:p w14:paraId="587C6F7F" w14:textId="35751122" w:rsidR="007859DB" w:rsidRPr="007859DB" w:rsidRDefault="007859DB" w:rsidP="007859DB">
      <w:pPr>
        <w:pStyle w:val="Prrafodelista"/>
        <w:numPr>
          <w:ilvl w:val="0"/>
          <w:numId w:val="4"/>
        </w:numPr>
        <w:jc w:val="both"/>
        <w:rPr>
          <w:rFonts w:ascii="Arial" w:hAnsi="Arial" w:cs="Arial"/>
          <w:bCs/>
        </w:rPr>
      </w:pPr>
      <w:r w:rsidRPr="007859DB">
        <w:rPr>
          <w:rFonts w:ascii="Arial" w:hAnsi="Arial" w:cs="Arial"/>
          <w:bCs/>
        </w:rPr>
        <w:t xml:space="preserve">Capacitan a </w:t>
      </w:r>
      <w:proofErr w:type="spellStart"/>
      <w:r w:rsidRPr="007859DB">
        <w:rPr>
          <w:rFonts w:ascii="Arial" w:hAnsi="Arial" w:cs="Arial"/>
          <w:bCs/>
        </w:rPr>
        <w:t>benitojuarenses</w:t>
      </w:r>
      <w:proofErr w:type="spellEnd"/>
      <w:r w:rsidRPr="007859DB">
        <w:rPr>
          <w:rFonts w:ascii="Arial" w:hAnsi="Arial" w:cs="Arial"/>
          <w:bCs/>
        </w:rPr>
        <w:t xml:space="preserve"> para mejorar su calidad de vida</w:t>
      </w:r>
    </w:p>
    <w:p w14:paraId="38CE2E63" w14:textId="77777777" w:rsidR="007859DB" w:rsidRPr="007859DB" w:rsidRDefault="007859DB" w:rsidP="007859DB">
      <w:pPr>
        <w:jc w:val="both"/>
        <w:rPr>
          <w:rFonts w:ascii="Arial" w:hAnsi="Arial" w:cs="Arial"/>
          <w:bCs/>
        </w:rPr>
      </w:pPr>
      <w:r w:rsidRPr="007859DB">
        <w:rPr>
          <w:rFonts w:ascii="Arial" w:hAnsi="Arial" w:cs="Arial"/>
          <w:bCs/>
        </w:rPr>
        <w:t xml:space="preserve"> </w:t>
      </w:r>
    </w:p>
    <w:p w14:paraId="58D64EE0" w14:textId="77777777" w:rsidR="007859DB" w:rsidRPr="007859DB" w:rsidRDefault="007859DB" w:rsidP="007859DB">
      <w:pPr>
        <w:jc w:val="both"/>
        <w:rPr>
          <w:rFonts w:ascii="Arial" w:hAnsi="Arial" w:cs="Arial"/>
          <w:bCs/>
        </w:rPr>
      </w:pPr>
      <w:r w:rsidRPr="007859DB">
        <w:rPr>
          <w:rFonts w:ascii="Arial" w:hAnsi="Arial" w:cs="Arial"/>
          <w:b/>
        </w:rPr>
        <w:t>Cancún, Q. R., a 20 de octubre de 2023.-</w:t>
      </w:r>
      <w:r w:rsidRPr="007859DB">
        <w:rPr>
          <w:rFonts w:ascii="Arial" w:hAnsi="Arial" w:cs="Arial"/>
          <w:bCs/>
        </w:rPr>
        <w:t xml:space="preserve"> Entre aplausos, en un ambiente familiar, la </w:t>
      </w:r>
      <w:proofErr w:type="gramStart"/>
      <w:r w:rsidRPr="007859DB">
        <w:rPr>
          <w:rFonts w:ascii="Arial" w:hAnsi="Arial" w:cs="Arial"/>
          <w:bCs/>
        </w:rPr>
        <w:t>Presidenta</w:t>
      </w:r>
      <w:proofErr w:type="gramEnd"/>
      <w:r w:rsidRPr="007859DB">
        <w:rPr>
          <w:rFonts w:ascii="Arial" w:hAnsi="Arial" w:cs="Arial"/>
          <w:bCs/>
        </w:rPr>
        <w:t xml:space="preserve"> Municipal, Ana Paty Peralta, encabezó la tercera clausura de los cursos y talleres impartidos por la Secretaría Municipal de Desarrollo Social y Económico, en los Centros de Desarrollo Comunitario, entregando más de 260 diplomas a alumnos que concluyeron su capacitación con satisfacción.</w:t>
      </w:r>
    </w:p>
    <w:p w14:paraId="309CC915" w14:textId="77777777" w:rsidR="007859DB" w:rsidRPr="007859DB" w:rsidRDefault="007859DB" w:rsidP="007859DB">
      <w:pPr>
        <w:jc w:val="both"/>
        <w:rPr>
          <w:rFonts w:ascii="Arial" w:hAnsi="Arial" w:cs="Arial"/>
          <w:bCs/>
        </w:rPr>
      </w:pPr>
    </w:p>
    <w:p w14:paraId="09DAFF14" w14:textId="77777777" w:rsidR="007859DB" w:rsidRPr="007859DB" w:rsidRDefault="007859DB" w:rsidP="007859DB">
      <w:pPr>
        <w:jc w:val="both"/>
        <w:rPr>
          <w:rFonts w:ascii="Arial" w:hAnsi="Arial" w:cs="Arial"/>
          <w:bCs/>
        </w:rPr>
      </w:pPr>
      <w:r w:rsidRPr="007859DB">
        <w:rPr>
          <w:rFonts w:ascii="Arial" w:hAnsi="Arial" w:cs="Arial"/>
          <w:bCs/>
        </w:rPr>
        <w:t xml:space="preserve">“Este diploma va mucho más allá de una constancia, es poner en sus manos una llave que les abrirá la puerta a muchas oportunidades, mediante el autoempleo con su propio negocio o aspirar a un mejor trabajo, gracias a estos talleres de manualidades y diseños de piñatas, bisutería, uñas de acrílico, colorimetría, corte y confección y masajes. Sigamos trabajando de la mano para construir la ciudad que todas y todos merecemos”, comentó la Primera Autoridad Municipal frente a las alumnas, alumnos, maestras, maestros y coordinadoras que se dieron cita en el Domo Deportivo de la Supermanzana 101. </w:t>
      </w:r>
    </w:p>
    <w:p w14:paraId="31784A94" w14:textId="77777777" w:rsidR="007859DB" w:rsidRPr="007859DB" w:rsidRDefault="007859DB" w:rsidP="007859DB">
      <w:pPr>
        <w:jc w:val="both"/>
        <w:rPr>
          <w:rFonts w:ascii="Arial" w:hAnsi="Arial" w:cs="Arial"/>
          <w:bCs/>
        </w:rPr>
      </w:pPr>
    </w:p>
    <w:p w14:paraId="6ED1DEF6" w14:textId="77777777" w:rsidR="007859DB" w:rsidRPr="007859DB" w:rsidRDefault="007859DB" w:rsidP="007859DB">
      <w:pPr>
        <w:jc w:val="both"/>
        <w:rPr>
          <w:rFonts w:ascii="Arial" w:hAnsi="Arial" w:cs="Arial"/>
          <w:bCs/>
        </w:rPr>
      </w:pPr>
      <w:r w:rsidRPr="007859DB">
        <w:rPr>
          <w:rFonts w:ascii="Arial" w:hAnsi="Arial" w:cs="Arial"/>
          <w:bCs/>
        </w:rPr>
        <w:t>Por su parte la secretaria municipal de Desarrollo Social y Económico, Berenice Sosa Osorio, agradeció a las autoridades por apoyar estos programas, reconociendo la gran labor de los maestros y felicitó a los graduados por su perseverancia y disciplina.</w:t>
      </w:r>
    </w:p>
    <w:p w14:paraId="04638359" w14:textId="77777777" w:rsidR="007859DB" w:rsidRPr="007859DB" w:rsidRDefault="007859DB" w:rsidP="007859DB">
      <w:pPr>
        <w:jc w:val="both"/>
        <w:rPr>
          <w:rFonts w:ascii="Arial" w:hAnsi="Arial" w:cs="Arial"/>
          <w:bCs/>
        </w:rPr>
      </w:pPr>
      <w:r w:rsidRPr="007859DB">
        <w:rPr>
          <w:rFonts w:ascii="Arial" w:hAnsi="Arial" w:cs="Arial"/>
          <w:bCs/>
        </w:rPr>
        <w:t xml:space="preserve"> </w:t>
      </w:r>
    </w:p>
    <w:p w14:paraId="78B2AA19" w14:textId="77777777" w:rsidR="007859DB" w:rsidRPr="007859DB" w:rsidRDefault="007859DB" w:rsidP="007859DB">
      <w:pPr>
        <w:jc w:val="both"/>
        <w:rPr>
          <w:rFonts w:ascii="Arial" w:hAnsi="Arial" w:cs="Arial"/>
          <w:bCs/>
        </w:rPr>
      </w:pPr>
      <w:r w:rsidRPr="007859DB">
        <w:rPr>
          <w:rFonts w:ascii="Arial" w:hAnsi="Arial" w:cs="Arial"/>
          <w:bCs/>
        </w:rPr>
        <w:t>Para la entrega de reconocimientos, Ana Paty Peralta otorgó uno a uno cada documento a las y los graduados, mientras las vecinas y vecinos de la zona disfrutaban de diferentes presentaciones deportivas y artísticas, así como de los diferentes stands con productos y artesanías elaboradas en su capacitación.</w:t>
      </w:r>
    </w:p>
    <w:p w14:paraId="793466D5" w14:textId="77777777" w:rsidR="007859DB" w:rsidRPr="007859DB" w:rsidRDefault="007859DB" w:rsidP="007859DB">
      <w:pPr>
        <w:jc w:val="both"/>
        <w:rPr>
          <w:rFonts w:ascii="Arial" w:hAnsi="Arial" w:cs="Arial"/>
          <w:bCs/>
        </w:rPr>
      </w:pPr>
      <w:r w:rsidRPr="007859DB">
        <w:rPr>
          <w:rFonts w:ascii="Arial" w:hAnsi="Arial" w:cs="Arial"/>
          <w:bCs/>
        </w:rPr>
        <w:t xml:space="preserve"> </w:t>
      </w:r>
    </w:p>
    <w:p w14:paraId="6A59ECFE" w14:textId="77777777" w:rsidR="007859DB" w:rsidRPr="007859DB" w:rsidRDefault="007859DB" w:rsidP="007859DB">
      <w:pPr>
        <w:jc w:val="both"/>
        <w:rPr>
          <w:rFonts w:ascii="Arial" w:hAnsi="Arial" w:cs="Arial"/>
          <w:bCs/>
        </w:rPr>
      </w:pPr>
      <w:r w:rsidRPr="007859DB">
        <w:rPr>
          <w:rFonts w:ascii="Arial" w:hAnsi="Arial" w:cs="Arial"/>
          <w:bCs/>
        </w:rPr>
        <w:t xml:space="preserve">Los diplomas entregados, certifican estar preparados y capacitados para emprender u ofrecer sus servicios a distintas empresas privadas; cabe señalar que estos cursos se pueden tomar en los ocho Centros de Desarrollo Comunitarios que esta dependencia municipal tiene en diferentes zonas de la ciudad, cada diplomado tiene una duración de tres meses y en ellos puedes recibir las siguientes capacitaciones: taller de </w:t>
      </w:r>
      <w:proofErr w:type="spellStart"/>
      <w:r w:rsidRPr="007859DB">
        <w:rPr>
          <w:rFonts w:ascii="Arial" w:hAnsi="Arial" w:cs="Arial"/>
          <w:bCs/>
        </w:rPr>
        <w:t>keratina</w:t>
      </w:r>
      <w:proofErr w:type="spellEnd"/>
      <w:r w:rsidRPr="007859DB">
        <w:rPr>
          <w:rFonts w:ascii="Arial" w:hAnsi="Arial" w:cs="Arial"/>
          <w:bCs/>
        </w:rPr>
        <w:t xml:space="preserve">, pestañas </w:t>
      </w:r>
      <w:proofErr w:type="spellStart"/>
      <w:r w:rsidRPr="007859DB">
        <w:rPr>
          <w:rFonts w:ascii="Arial" w:hAnsi="Arial" w:cs="Arial"/>
          <w:bCs/>
        </w:rPr>
        <w:t>mink</w:t>
      </w:r>
      <w:proofErr w:type="spellEnd"/>
      <w:r w:rsidRPr="007859DB">
        <w:rPr>
          <w:rFonts w:ascii="Arial" w:hAnsi="Arial" w:cs="Arial"/>
          <w:bCs/>
        </w:rPr>
        <w:t xml:space="preserve">, colorimetría, diseño de cejas y </w:t>
      </w:r>
      <w:proofErr w:type="spellStart"/>
      <w:r w:rsidRPr="007859DB">
        <w:rPr>
          <w:rFonts w:ascii="Arial" w:hAnsi="Arial" w:cs="Arial"/>
          <w:bCs/>
        </w:rPr>
        <w:t>lash</w:t>
      </w:r>
      <w:proofErr w:type="spellEnd"/>
      <w:r w:rsidRPr="007859DB">
        <w:rPr>
          <w:rFonts w:ascii="Arial" w:hAnsi="Arial" w:cs="Arial"/>
          <w:bCs/>
        </w:rPr>
        <w:t xml:space="preserve"> lifting, cuidados del adulto mayor, </w:t>
      </w:r>
      <w:proofErr w:type="spellStart"/>
      <w:r w:rsidRPr="007859DB">
        <w:rPr>
          <w:rFonts w:ascii="Arial" w:hAnsi="Arial" w:cs="Arial"/>
          <w:bCs/>
        </w:rPr>
        <w:t>maderoterapia</w:t>
      </w:r>
      <w:proofErr w:type="spellEnd"/>
      <w:r w:rsidRPr="007859DB">
        <w:rPr>
          <w:rFonts w:ascii="Arial" w:hAnsi="Arial" w:cs="Arial"/>
          <w:bCs/>
        </w:rPr>
        <w:t xml:space="preserve"> y masaje sueco, inglés, entre otros.</w:t>
      </w:r>
    </w:p>
    <w:p w14:paraId="16E5B09B" w14:textId="77777777" w:rsidR="007859DB" w:rsidRPr="007859DB" w:rsidRDefault="007859DB" w:rsidP="007859DB">
      <w:pPr>
        <w:jc w:val="both"/>
        <w:rPr>
          <w:rFonts w:ascii="Arial" w:hAnsi="Arial" w:cs="Arial"/>
          <w:bCs/>
        </w:rPr>
      </w:pPr>
    </w:p>
    <w:p w14:paraId="04B4E61B" w14:textId="6472BC77" w:rsidR="007859DB" w:rsidRPr="007859DB" w:rsidRDefault="007859DB" w:rsidP="007859DB">
      <w:pPr>
        <w:jc w:val="center"/>
        <w:rPr>
          <w:rFonts w:ascii="Arial" w:hAnsi="Arial" w:cs="Arial"/>
          <w:b/>
        </w:rPr>
      </w:pPr>
      <w:r w:rsidRPr="007859DB">
        <w:rPr>
          <w:rFonts w:ascii="Arial" w:hAnsi="Arial" w:cs="Arial"/>
          <w:b/>
        </w:rPr>
        <w:t>****</w:t>
      </w:r>
      <w:r w:rsidRPr="007859DB">
        <w:rPr>
          <w:rFonts w:ascii="Arial" w:hAnsi="Arial" w:cs="Arial"/>
          <w:b/>
        </w:rPr>
        <w:t>********</w:t>
      </w:r>
    </w:p>
    <w:p w14:paraId="2AEC4B56" w14:textId="77777777" w:rsidR="007859DB" w:rsidRPr="007859DB" w:rsidRDefault="007859DB" w:rsidP="007859DB">
      <w:pPr>
        <w:jc w:val="center"/>
        <w:rPr>
          <w:rFonts w:ascii="Arial" w:hAnsi="Arial" w:cs="Arial"/>
          <w:b/>
        </w:rPr>
      </w:pPr>
      <w:r w:rsidRPr="007859DB">
        <w:rPr>
          <w:rFonts w:ascii="Arial" w:hAnsi="Arial" w:cs="Arial"/>
          <w:b/>
        </w:rPr>
        <w:t>CAJA DE DATOS</w:t>
      </w:r>
    </w:p>
    <w:p w14:paraId="4612FE8E" w14:textId="20B50DCE" w:rsidR="007859DB" w:rsidRPr="007859DB" w:rsidRDefault="007859DB" w:rsidP="007859DB">
      <w:pPr>
        <w:jc w:val="center"/>
        <w:rPr>
          <w:rFonts w:ascii="Arial" w:hAnsi="Arial" w:cs="Arial"/>
          <w:b/>
        </w:rPr>
      </w:pPr>
    </w:p>
    <w:p w14:paraId="61BC5F08" w14:textId="77777777" w:rsidR="007859DB" w:rsidRPr="007859DB" w:rsidRDefault="007859DB" w:rsidP="007859DB">
      <w:pPr>
        <w:jc w:val="both"/>
        <w:rPr>
          <w:rFonts w:ascii="Arial" w:hAnsi="Arial" w:cs="Arial"/>
          <w:b/>
        </w:rPr>
      </w:pPr>
      <w:r w:rsidRPr="007859DB">
        <w:rPr>
          <w:rFonts w:ascii="Arial" w:hAnsi="Arial" w:cs="Arial"/>
          <w:b/>
        </w:rPr>
        <w:t>Centros de Desarrollo Comunitarios:</w:t>
      </w:r>
    </w:p>
    <w:p w14:paraId="1296A0C2" w14:textId="77777777" w:rsidR="007859DB" w:rsidRPr="007859DB" w:rsidRDefault="007859DB" w:rsidP="007859DB">
      <w:pPr>
        <w:jc w:val="both"/>
        <w:rPr>
          <w:rFonts w:ascii="Arial" w:hAnsi="Arial" w:cs="Arial"/>
          <w:bCs/>
        </w:rPr>
      </w:pPr>
    </w:p>
    <w:p w14:paraId="37A1E6B4" w14:textId="77777777" w:rsidR="007859DB" w:rsidRPr="007859DB" w:rsidRDefault="007859DB" w:rsidP="007859DB">
      <w:pPr>
        <w:jc w:val="both"/>
        <w:rPr>
          <w:rFonts w:ascii="Arial" w:hAnsi="Arial" w:cs="Arial"/>
          <w:bCs/>
        </w:rPr>
      </w:pPr>
      <w:r w:rsidRPr="007859DB">
        <w:rPr>
          <w:rFonts w:ascii="Arial" w:hAnsi="Arial" w:cs="Arial"/>
          <w:bCs/>
        </w:rPr>
        <w:t>•         Supermanzana 77</w:t>
      </w:r>
    </w:p>
    <w:p w14:paraId="591C5205" w14:textId="77777777" w:rsidR="007859DB" w:rsidRPr="007859DB" w:rsidRDefault="007859DB" w:rsidP="007859DB">
      <w:pPr>
        <w:jc w:val="both"/>
        <w:rPr>
          <w:rFonts w:ascii="Arial" w:hAnsi="Arial" w:cs="Arial"/>
          <w:bCs/>
        </w:rPr>
      </w:pPr>
      <w:r w:rsidRPr="007859DB">
        <w:rPr>
          <w:rFonts w:ascii="Arial" w:hAnsi="Arial" w:cs="Arial"/>
          <w:bCs/>
        </w:rPr>
        <w:t>•         Supermanzana 99</w:t>
      </w:r>
    </w:p>
    <w:p w14:paraId="2E83605C" w14:textId="77777777" w:rsidR="007859DB" w:rsidRPr="007859DB" w:rsidRDefault="007859DB" w:rsidP="007859DB">
      <w:pPr>
        <w:jc w:val="both"/>
        <w:rPr>
          <w:rFonts w:ascii="Arial" w:hAnsi="Arial" w:cs="Arial"/>
          <w:bCs/>
        </w:rPr>
      </w:pPr>
      <w:r w:rsidRPr="007859DB">
        <w:rPr>
          <w:rFonts w:ascii="Arial" w:hAnsi="Arial" w:cs="Arial"/>
          <w:bCs/>
        </w:rPr>
        <w:t>•         Supermanzana 101</w:t>
      </w:r>
    </w:p>
    <w:p w14:paraId="01147B66" w14:textId="77777777" w:rsidR="007859DB" w:rsidRPr="007859DB" w:rsidRDefault="007859DB" w:rsidP="007859DB">
      <w:pPr>
        <w:jc w:val="both"/>
        <w:rPr>
          <w:rFonts w:ascii="Arial" w:hAnsi="Arial" w:cs="Arial"/>
          <w:bCs/>
        </w:rPr>
      </w:pPr>
      <w:r w:rsidRPr="007859DB">
        <w:rPr>
          <w:rFonts w:ascii="Arial" w:hAnsi="Arial" w:cs="Arial"/>
          <w:bCs/>
        </w:rPr>
        <w:t>•         Supermanzana 103</w:t>
      </w:r>
    </w:p>
    <w:p w14:paraId="09CEA098" w14:textId="77777777" w:rsidR="007859DB" w:rsidRPr="007859DB" w:rsidRDefault="007859DB" w:rsidP="007859DB">
      <w:pPr>
        <w:jc w:val="both"/>
        <w:rPr>
          <w:rFonts w:ascii="Arial" w:hAnsi="Arial" w:cs="Arial"/>
          <w:bCs/>
        </w:rPr>
      </w:pPr>
      <w:r w:rsidRPr="007859DB">
        <w:rPr>
          <w:rFonts w:ascii="Arial" w:hAnsi="Arial" w:cs="Arial"/>
          <w:bCs/>
        </w:rPr>
        <w:t>•         Supermanzana 217</w:t>
      </w:r>
    </w:p>
    <w:p w14:paraId="56F3A4F6" w14:textId="77777777" w:rsidR="007859DB" w:rsidRPr="007859DB" w:rsidRDefault="007859DB" w:rsidP="007859DB">
      <w:pPr>
        <w:jc w:val="both"/>
        <w:rPr>
          <w:rFonts w:ascii="Arial" w:hAnsi="Arial" w:cs="Arial"/>
          <w:bCs/>
        </w:rPr>
      </w:pPr>
      <w:r w:rsidRPr="007859DB">
        <w:rPr>
          <w:rFonts w:ascii="Arial" w:hAnsi="Arial" w:cs="Arial"/>
          <w:bCs/>
        </w:rPr>
        <w:t>•         Supermanzana 220</w:t>
      </w:r>
    </w:p>
    <w:p w14:paraId="5C0C4A1E" w14:textId="77777777" w:rsidR="007859DB" w:rsidRPr="007859DB" w:rsidRDefault="007859DB" w:rsidP="007859DB">
      <w:pPr>
        <w:jc w:val="both"/>
        <w:rPr>
          <w:rFonts w:ascii="Arial" w:hAnsi="Arial" w:cs="Arial"/>
          <w:bCs/>
        </w:rPr>
      </w:pPr>
      <w:r w:rsidRPr="007859DB">
        <w:rPr>
          <w:rFonts w:ascii="Arial" w:hAnsi="Arial" w:cs="Arial"/>
          <w:bCs/>
        </w:rPr>
        <w:t>•         Supermanzana 228</w:t>
      </w:r>
    </w:p>
    <w:p w14:paraId="5E8453D6" w14:textId="77777777" w:rsidR="007859DB" w:rsidRPr="007859DB" w:rsidRDefault="007859DB" w:rsidP="007859DB">
      <w:pPr>
        <w:jc w:val="both"/>
        <w:rPr>
          <w:rFonts w:ascii="Arial" w:hAnsi="Arial" w:cs="Arial"/>
          <w:bCs/>
        </w:rPr>
      </w:pPr>
      <w:r w:rsidRPr="007859DB">
        <w:rPr>
          <w:rFonts w:ascii="Arial" w:hAnsi="Arial" w:cs="Arial"/>
          <w:bCs/>
        </w:rPr>
        <w:t>•         Supermanzana 236</w:t>
      </w:r>
    </w:p>
    <w:p w14:paraId="333EE26F" w14:textId="15912B03" w:rsidR="0005079F" w:rsidRPr="00076881" w:rsidRDefault="007859DB" w:rsidP="007859DB">
      <w:pPr>
        <w:jc w:val="both"/>
        <w:rPr>
          <w:rFonts w:ascii="Arial" w:hAnsi="Arial" w:cs="Arial"/>
          <w:bCs/>
        </w:rPr>
      </w:pPr>
      <w:r w:rsidRPr="007859DB">
        <w:rPr>
          <w:rFonts w:ascii="Arial" w:hAnsi="Arial" w:cs="Arial"/>
          <w:bCs/>
        </w:rPr>
        <w:t>•         Supermanzana 510</w:t>
      </w:r>
    </w:p>
    <w:sectPr w:rsidR="0005079F" w:rsidRPr="00076881"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B729C" w14:textId="77777777" w:rsidR="00F20F90" w:rsidRDefault="00F20F90" w:rsidP="0092028B">
      <w:r>
        <w:separator/>
      </w:r>
    </w:p>
  </w:endnote>
  <w:endnote w:type="continuationSeparator" w:id="0">
    <w:p w14:paraId="6E2FDBA3" w14:textId="77777777" w:rsidR="00F20F90" w:rsidRDefault="00F20F90"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80AD3" w14:textId="77777777" w:rsidR="00F20F90" w:rsidRDefault="00F20F90" w:rsidP="0092028B">
      <w:r>
        <w:separator/>
      </w:r>
    </w:p>
  </w:footnote>
  <w:footnote w:type="continuationSeparator" w:id="0">
    <w:p w14:paraId="7621CF75" w14:textId="77777777" w:rsidR="00F20F90" w:rsidRDefault="00F20F90"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37431987" w:rsidR="0092028B" w:rsidRPr="0092028B" w:rsidRDefault="0092028B" w:rsidP="00007B43">
                          <w:pPr>
                            <w:jc w:val="cente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90C7C">
                            <w:rPr>
                              <w:rFonts w:cstheme="minorHAnsi"/>
                              <w:b/>
                              <w:bCs/>
                              <w:lang w:val="es-ES"/>
                            </w:rPr>
                            <w:t>21</w:t>
                          </w:r>
                          <w:r w:rsidR="008B1A5E">
                            <w:rPr>
                              <w:rFonts w:cstheme="minorHAnsi"/>
                              <w:b/>
                              <w:bCs/>
                              <w:lang w:val="es-ES"/>
                            </w:rPr>
                            <w:t>6</w:t>
                          </w:r>
                          <w:r w:rsidR="007859DB">
                            <w:rPr>
                              <w:rFonts w:cstheme="minorHAnsi"/>
                              <w:b/>
                              <w:bCs/>
                              <w:lang w:val="es-ES"/>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37431987" w:rsidR="0092028B" w:rsidRPr="0092028B" w:rsidRDefault="0092028B" w:rsidP="00007B43">
                    <w:pPr>
                      <w:jc w:val="cente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90C7C">
                      <w:rPr>
                        <w:rFonts w:cstheme="minorHAnsi"/>
                        <w:b/>
                        <w:bCs/>
                        <w:lang w:val="es-ES"/>
                      </w:rPr>
                      <w:t>21</w:t>
                    </w:r>
                    <w:r w:rsidR="008B1A5E">
                      <w:rPr>
                        <w:rFonts w:cstheme="minorHAnsi"/>
                        <w:b/>
                        <w:bCs/>
                        <w:lang w:val="es-ES"/>
                      </w:rPr>
                      <w:t>6</w:t>
                    </w:r>
                    <w:r w:rsidR="007859DB">
                      <w:rPr>
                        <w:rFonts w:cstheme="minorHAnsi"/>
                        <w:b/>
                        <w:bCs/>
                        <w:lang w:val="es-ES"/>
                      </w:rPr>
                      <w:t>7</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A3681"/>
    <w:multiLevelType w:val="hybridMultilevel"/>
    <w:tmpl w:val="6D48F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2DA0819"/>
    <w:multiLevelType w:val="hybridMultilevel"/>
    <w:tmpl w:val="B6D6D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1447A0"/>
    <w:multiLevelType w:val="hybridMultilevel"/>
    <w:tmpl w:val="090A0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9067469">
    <w:abstractNumId w:val="1"/>
  </w:num>
  <w:num w:numId="2" w16cid:durableId="639193769">
    <w:abstractNumId w:val="3"/>
  </w:num>
  <w:num w:numId="3" w16cid:durableId="19791973">
    <w:abstractNumId w:val="2"/>
  </w:num>
  <w:num w:numId="4" w16cid:durableId="20677511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07B43"/>
    <w:rsid w:val="0005079F"/>
    <w:rsid w:val="00076881"/>
    <w:rsid w:val="001F0FB3"/>
    <w:rsid w:val="002D70C7"/>
    <w:rsid w:val="003A039D"/>
    <w:rsid w:val="005A1AD9"/>
    <w:rsid w:val="006003FE"/>
    <w:rsid w:val="006E66E6"/>
    <w:rsid w:val="007859DB"/>
    <w:rsid w:val="007D0F1C"/>
    <w:rsid w:val="008B1A5E"/>
    <w:rsid w:val="008D2B12"/>
    <w:rsid w:val="0092028B"/>
    <w:rsid w:val="00BA32B6"/>
    <w:rsid w:val="00BD5728"/>
    <w:rsid w:val="00D23899"/>
    <w:rsid w:val="00E90C7C"/>
    <w:rsid w:val="00EA339E"/>
    <w:rsid w:val="00EF10E6"/>
    <w:rsid w:val="00F03DDF"/>
    <w:rsid w:val="00F20F9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chartTrackingRefBased/>
  <w15:docId w15:val="{6EBCB12F-BADA-4AB0-B12C-F56CE028C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basedOn w:val="Normal"/>
    <w:uiPriority w:val="34"/>
    <w:qFormat/>
    <w:rsid w:val="009202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382</Words>
  <Characters>2179</Characters>
  <Application>Microsoft Office Word</Application>
  <DocSecurity>0</DocSecurity>
  <Lines>18</Lines>
  <Paragraphs>5</Paragraphs>
  <ScaleCrop>false</ScaleCrop>
  <Company/>
  <LinksUpToDate>false</LinksUpToDate>
  <CharactersWithSpaces>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Jair</cp:lastModifiedBy>
  <cp:revision>12</cp:revision>
  <dcterms:created xsi:type="dcterms:W3CDTF">2023-10-18T18:20:00Z</dcterms:created>
  <dcterms:modified xsi:type="dcterms:W3CDTF">2023-10-21T03:41:00Z</dcterms:modified>
</cp:coreProperties>
</file>